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18416D" w14:textId="2E11CEA0" w:rsidR="00E152CA" w:rsidRPr="0071693A" w:rsidRDefault="00EA6D1B" w:rsidP="0079045D">
      <w:pPr>
        <w:jc w:val="center"/>
        <w:rPr>
          <w:b/>
        </w:rPr>
      </w:pPr>
      <w:r w:rsidRPr="0071693A">
        <w:rPr>
          <w:b/>
          <w:sz w:val="28"/>
          <w:szCs w:val="28"/>
        </w:rPr>
        <w:t>С</w:t>
      </w:r>
      <w:r w:rsidR="004222E1" w:rsidRPr="0071693A">
        <w:rPr>
          <w:b/>
          <w:sz w:val="28"/>
          <w:szCs w:val="28"/>
        </w:rPr>
        <w:t>ообщение о возможном</w:t>
      </w:r>
      <w:r w:rsidR="00410E18" w:rsidRPr="0071693A">
        <w:rPr>
          <w:b/>
          <w:sz w:val="28"/>
          <w:szCs w:val="28"/>
        </w:rPr>
        <w:t xml:space="preserve"> </w:t>
      </w:r>
      <w:r w:rsidR="004222E1" w:rsidRPr="0071693A">
        <w:rPr>
          <w:b/>
          <w:sz w:val="28"/>
          <w:szCs w:val="28"/>
        </w:rPr>
        <w:t>установлении публичного сервитута</w:t>
      </w:r>
    </w:p>
    <w:p w14:paraId="7B92CF6E" w14:textId="77777777" w:rsidR="00ED695B" w:rsidRPr="0071693A" w:rsidRDefault="00ED695B" w:rsidP="0079045D">
      <w:pPr>
        <w:jc w:val="center"/>
        <w:rPr>
          <w:b/>
        </w:rPr>
      </w:pPr>
    </w:p>
    <w:tbl>
      <w:tblPr>
        <w:tblStyle w:val="a6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42"/>
        <w:gridCol w:w="2619"/>
        <w:gridCol w:w="6628"/>
      </w:tblGrid>
      <w:tr w:rsidR="009547E8" w:rsidRPr="0071693A" w14:paraId="3F1CC0AD" w14:textId="77777777" w:rsidTr="00C5455E">
        <w:tc>
          <w:tcPr>
            <w:tcW w:w="642" w:type="dxa"/>
            <w:vAlign w:val="center"/>
          </w:tcPr>
          <w:p w14:paraId="4A2CB130" w14:textId="77777777" w:rsidR="0048623F" w:rsidRPr="0071693A" w:rsidRDefault="00E95A48" w:rsidP="0079045D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1</w:t>
            </w:r>
          </w:p>
        </w:tc>
        <w:tc>
          <w:tcPr>
            <w:tcW w:w="9247" w:type="dxa"/>
            <w:gridSpan w:val="2"/>
            <w:vAlign w:val="center"/>
          </w:tcPr>
          <w:p w14:paraId="2F964C97" w14:textId="6B2BFE2D" w:rsidR="0048623F" w:rsidRPr="0071693A" w:rsidRDefault="00A15CED" w:rsidP="009739D9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Администрация </w:t>
            </w:r>
            <w:r w:rsidR="002B0170" w:rsidRPr="0071693A">
              <w:rPr>
                <w:color w:val="000000" w:themeColor="text1"/>
                <w:sz w:val="22"/>
                <w:szCs w:val="22"/>
                <w:u w:val="single"/>
              </w:rPr>
              <w:t xml:space="preserve">городского поселения «Город Амурск» </w:t>
            </w: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Амурского муниципального района Хабаровского края</w:t>
            </w:r>
          </w:p>
          <w:p w14:paraId="340501A4" w14:textId="0CD1D79D" w:rsidR="0048623F" w:rsidRPr="0071693A" w:rsidRDefault="005264CC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(уполномоченный орган</w:t>
            </w:r>
            <w:r w:rsidR="009739D9" w:rsidRPr="0071693A">
              <w:rPr>
                <w:sz w:val="22"/>
                <w:szCs w:val="22"/>
              </w:rPr>
              <w:t xml:space="preserve">, которым рассматривается ходатайство </w:t>
            </w:r>
            <w:r w:rsidR="0002073B" w:rsidRPr="0071693A">
              <w:rPr>
                <w:sz w:val="22"/>
                <w:szCs w:val="22"/>
              </w:rPr>
              <w:br/>
            </w:r>
            <w:r w:rsidR="009739D9" w:rsidRPr="0071693A">
              <w:rPr>
                <w:sz w:val="22"/>
                <w:szCs w:val="22"/>
              </w:rPr>
              <w:t>об установлении публичного сервитута)</w:t>
            </w:r>
          </w:p>
        </w:tc>
      </w:tr>
      <w:tr w:rsidR="009547E8" w:rsidRPr="0071693A" w14:paraId="69793F15" w14:textId="77777777" w:rsidTr="00C5455E">
        <w:tc>
          <w:tcPr>
            <w:tcW w:w="642" w:type="dxa"/>
            <w:vAlign w:val="center"/>
          </w:tcPr>
          <w:p w14:paraId="4D188D5B" w14:textId="77777777" w:rsidR="00C85C28" w:rsidRPr="0071693A" w:rsidRDefault="00C85C28" w:rsidP="00131CB6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2</w:t>
            </w:r>
          </w:p>
        </w:tc>
        <w:tc>
          <w:tcPr>
            <w:tcW w:w="9247" w:type="dxa"/>
            <w:gridSpan w:val="2"/>
            <w:vAlign w:val="center"/>
          </w:tcPr>
          <w:p w14:paraId="11010957" w14:textId="77777777" w:rsidR="0037101A" w:rsidRPr="0071693A" w:rsidRDefault="00E864D0" w:rsidP="00162B05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 xml:space="preserve">Эксплуатация объекта электросетевого хозяйства </w:t>
            </w:r>
          </w:p>
          <w:p w14:paraId="5E4AE876" w14:textId="33972B6F" w:rsidR="00E864D0" w:rsidRPr="0071693A" w:rsidRDefault="00A25207" w:rsidP="000D34C0">
            <w:pPr>
              <w:jc w:val="center"/>
              <w:rPr>
                <w:bCs/>
                <w:sz w:val="22"/>
                <w:szCs w:val="22"/>
              </w:rPr>
            </w:pPr>
            <w:r w:rsidRPr="00A25207">
              <w:rPr>
                <w:sz w:val="22"/>
                <w:szCs w:val="22"/>
              </w:rPr>
              <w:t xml:space="preserve">«ВЛ-0,4 </w:t>
            </w:r>
            <w:proofErr w:type="spellStart"/>
            <w:r w:rsidRPr="00A25207">
              <w:rPr>
                <w:sz w:val="22"/>
                <w:szCs w:val="22"/>
              </w:rPr>
              <w:t>кВ</w:t>
            </w:r>
            <w:proofErr w:type="spellEnd"/>
            <w:r w:rsidRPr="00A25207">
              <w:rPr>
                <w:sz w:val="22"/>
                <w:szCs w:val="22"/>
              </w:rPr>
              <w:t xml:space="preserve"> ф-10 РП-36»</w:t>
            </w:r>
            <w:r w:rsidR="00E16994" w:rsidRPr="0071693A">
              <w:rPr>
                <w:b/>
                <w:bCs/>
                <w:sz w:val="22"/>
                <w:szCs w:val="22"/>
              </w:rPr>
              <w:t xml:space="preserve">, </w:t>
            </w:r>
            <w:r w:rsidR="00E864D0" w:rsidRPr="0071693A">
              <w:rPr>
                <w:bCs/>
                <w:sz w:val="22"/>
                <w:szCs w:val="22"/>
              </w:rPr>
              <w:t xml:space="preserve">необходимого для организации электроснабжения населения, п. 1 ст. 39.37 ЗК РФ. </w:t>
            </w:r>
          </w:p>
          <w:p w14:paraId="3D510D55" w14:textId="0307D389" w:rsidR="000545C6" w:rsidRPr="0071693A" w:rsidRDefault="000545C6" w:rsidP="00835CBC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5B5D11" w:rsidRPr="0071693A" w14:paraId="756E646A" w14:textId="77777777" w:rsidTr="005B5D11">
        <w:trPr>
          <w:trHeight w:val="315"/>
        </w:trPr>
        <w:tc>
          <w:tcPr>
            <w:tcW w:w="642" w:type="dxa"/>
            <w:vAlign w:val="center"/>
          </w:tcPr>
          <w:p w14:paraId="451AB2F7" w14:textId="42B9C852" w:rsidR="005B5D11" w:rsidRPr="0071693A" w:rsidRDefault="00591CAE" w:rsidP="00CB5282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3</w:t>
            </w:r>
          </w:p>
        </w:tc>
        <w:tc>
          <w:tcPr>
            <w:tcW w:w="2619" w:type="dxa"/>
            <w:vAlign w:val="center"/>
          </w:tcPr>
          <w:p w14:paraId="2C508D1E" w14:textId="3ED66A53" w:rsidR="00184C06" w:rsidRPr="0071693A" w:rsidRDefault="00591CAE" w:rsidP="00184C06">
            <w:pPr>
              <w:jc w:val="center"/>
              <w:rPr>
                <w:bCs/>
                <w:sz w:val="22"/>
                <w:szCs w:val="22"/>
              </w:rPr>
            </w:pPr>
            <w:r w:rsidRPr="0071693A">
              <w:rPr>
                <w:bCs/>
                <w:sz w:val="22"/>
                <w:szCs w:val="22"/>
              </w:rPr>
              <w:t>Кадастровые номера земельных участков (при их наличии), в отношении которых подано ходатайство об установлении публичного сервитута, адреса или иное описание местоположения таких земельных участков</w:t>
            </w:r>
          </w:p>
        </w:tc>
        <w:tc>
          <w:tcPr>
            <w:tcW w:w="6628" w:type="dxa"/>
            <w:vAlign w:val="center"/>
          </w:tcPr>
          <w:p w14:paraId="29427424" w14:textId="6D925E75" w:rsidR="005B5D11" w:rsidRPr="0071693A" w:rsidRDefault="00A25207" w:rsidP="003E6558">
            <w:pPr>
              <w:rPr>
                <w:bCs/>
                <w:color w:val="EE0000"/>
                <w:sz w:val="22"/>
                <w:szCs w:val="22"/>
              </w:rPr>
            </w:pPr>
            <w:r w:rsidRPr="00A25207">
              <w:rPr>
                <w:rFonts w:eastAsiaTheme="minorHAnsi"/>
                <w:iCs/>
                <w:sz w:val="22"/>
                <w:szCs w:val="22"/>
                <w:lang w:eastAsia="en-US"/>
              </w:rPr>
              <w:t>в границах кадастрового квартала 27:18:00000002, включая земельный участок с кадастровым номером 27:18:0000000:382</w:t>
            </w:r>
            <w:r w:rsidRPr="00A25207">
              <w:rPr>
                <w:rFonts w:eastAsiaTheme="minorHAnsi"/>
                <w:iCs/>
                <w:sz w:val="22"/>
                <w:szCs w:val="22"/>
                <w:lang w:eastAsia="en-US"/>
              </w:rPr>
              <w:t xml:space="preserve"> 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 xml:space="preserve">(адрес: </w:t>
            </w:r>
            <w:r w:rsidR="002002C3" w:rsidRPr="0071693A">
              <w:rPr>
                <w:rFonts w:eastAsiaTheme="minorHAnsi"/>
                <w:sz w:val="22"/>
                <w:szCs w:val="22"/>
                <w:lang w:eastAsia="en-US"/>
              </w:rPr>
              <w:t>Хабаровский край, г. Амурск</w:t>
            </w:r>
            <w:r w:rsidR="00E864D0" w:rsidRPr="0071693A">
              <w:rPr>
                <w:rFonts w:eastAsiaTheme="minorHAnsi"/>
                <w:sz w:val="22"/>
                <w:szCs w:val="22"/>
                <w:lang w:eastAsia="en-US"/>
              </w:rPr>
              <w:t>)</w:t>
            </w:r>
          </w:p>
        </w:tc>
      </w:tr>
      <w:tr w:rsidR="000E1EAF" w:rsidRPr="0071693A" w14:paraId="7481EF16" w14:textId="77777777" w:rsidTr="00C5455E">
        <w:tc>
          <w:tcPr>
            <w:tcW w:w="642" w:type="dxa"/>
            <w:vAlign w:val="center"/>
          </w:tcPr>
          <w:p w14:paraId="267B06E8" w14:textId="77777777" w:rsidR="000E1EAF" w:rsidRPr="0071693A" w:rsidRDefault="000E1EAF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4</w:t>
            </w:r>
          </w:p>
        </w:tc>
        <w:tc>
          <w:tcPr>
            <w:tcW w:w="9247" w:type="dxa"/>
            <w:gridSpan w:val="2"/>
            <w:vAlign w:val="center"/>
          </w:tcPr>
          <w:p w14:paraId="7414C8A9" w14:textId="77777777" w:rsidR="009B6E08" w:rsidRPr="0071693A" w:rsidRDefault="009B6E08" w:rsidP="009B6E08">
            <w:pPr>
              <w:jc w:val="center"/>
              <w:rPr>
                <w:sz w:val="22"/>
                <w:szCs w:val="22"/>
                <w:u w:val="single"/>
              </w:rPr>
            </w:pPr>
            <w:r w:rsidRPr="0071693A">
              <w:rPr>
                <w:color w:val="000000" w:themeColor="text1"/>
                <w:sz w:val="22"/>
                <w:szCs w:val="22"/>
                <w:u w:val="single"/>
              </w:rPr>
              <w:t>Администрация городского поселения «Город Амурск» Амурского муниципального района Хабаровского края</w:t>
            </w:r>
          </w:p>
          <w:p w14:paraId="72340E78" w14:textId="35763129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682640, Хабаровский край, г. Амурск, пр. </w:t>
            </w:r>
            <w:r w:rsidR="00B7403E" w:rsidRPr="0071693A">
              <w:rPr>
                <w:sz w:val="22"/>
                <w:szCs w:val="22"/>
              </w:rPr>
              <w:t>Комсомольский, 2а</w:t>
            </w:r>
            <w:r w:rsidRPr="0071693A">
              <w:rPr>
                <w:sz w:val="22"/>
                <w:szCs w:val="22"/>
              </w:rPr>
              <w:t xml:space="preserve">, кабинет № </w:t>
            </w:r>
            <w:r w:rsidR="00B7403E" w:rsidRPr="0071693A">
              <w:rPr>
                <w:sz w:val="22"/>
                <w:szCs w:val="22"/>
              </w:rPr>
              <w:t>4</w:t>
            </w:r>
            <w:r w:rsidRPr="0071693A">
              <w:rPr>
                <w:sz w:val="22"/>
                <w:szCs w:val="22"/>
              </w:rPr>
              <w:t xml:space="preserve">. Часы приема: ежедневно с понедельника по </w:t>
            </w:r>
            <w:r w:rsidR="002D1496" w:rsidRPr="0071693A">
              <w:rPr>
                <w:sz w:val="22"/>
                <w:szCs w:val="22"/>
              </w:rPr>
              <w:t>четверг</w:t>
            </w:r>
            <w:r w:rsidRPr="0071693A">
              <w:rPr>
                <w:sz w:val="22"/>
                <w:szCs w:val="22"/>
              </w:rPr>
              <w:t xml:space="preserve"> с 8:30 до 17:00</w:t>
            </w:r>
            <w:r w:rsidR="002D1496" w:rsidRPr="0071693A">
              <w:rPr>
                <w:sz w:val="22"/>
                <w:szCs w:val="22"/>
              </w:rPr>
              <w:t>, пятница с 8:30 до 16:45</w:t>
            </w:r>
            <w:r w:rsidRPr="0071693A">
              <w:rPr>
                <w:sz w:val="22"/>
                <w:szCs w:val="22"/>
              </w:rPr>
              <w:t>,</w:t>
            </w:r>
          </w:p>
          <w:p w14:paraId="521BFACB" w14:textId="77777777" w:rsidR="007918E2" w:rsidRPr="0071693A" w:rsidRDefault="007918E2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перерыв на обед с 12:45 до 14:00 (по местному времени)</w:t>
            </w:r>
          </w:p>
          <w:p w14:paraId="198CCE70" w14:textId="77777777" w:rsidR="004B57E9" w:rsidRPr="0071693A" w:rsidRDefault="004B57E9" w:rsidP="004B57E9">
            <w:pPr>
              <w:pStyle w:val="a3"/>
              <w:jc w:val="center"/>
              <w:rPr>
                <w:sz w:val="22"/>
                <w:szCs w:val="22"/>
              </w:rPr>
            </w:pPr>
            <w:hyperlink r:id="rId6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  <w:r w:rsidRPr="0071693A">
              <w:rPr>
                <w:sz w:val="22"/>
                <w:szCs w:val="22"/>
              </w:rPr>
              <w:t xml:space="preserve"> </w:t>
            </w:r>
          </w:p>
          <w:p w14:paraId="4CF7230B" w14:textId="05387AF9" w:rsidR="00C9573D" w:rsidRPr="0071693A" w:rsidRDefault="00C9573D" w:rsidP="004B57E9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</w:t>
            </w:r>
          </w:p>
          <w:p w14:paraId="629E7882" w14:textId="79A0A2D8" w:rsidR="000E1EAF" w:rsidRPr="0071693A" w:rsidRDefault="00B7403E" w:rsidP="007918E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7918E2" w:rsidRPr="0071693A">
              <w:rPr>
                <w:sz w:val="22"/>
                <w:szCs w:val="22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      </w:r>
            <w:r w:rsidR="00B51C8A" w:rsidRPr="0071693A">
              <w:rPr>
                <w:sz w:val="22"/>
                <w:szCs w:val="22"/>
              </w:rPr>
              <w:t xml:space="preserve"> подать заявления об учете прав на земельные участки, а также срок подачи указанных заявлений,</w:t>
            </w:r>
            <w:r w:rsidR="007918E2" w:rsidRPr="0071693A">
              <w:rPr>
                <w:sz w:val="22"/>
                <w:szCs w:val="22"/>
              </w:rPr>
              <w:t xml:space="preserve">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0E1EAF" w:rsidRPr="0071693A" w14:paraId="555BD3BD" w14:textId="77777777" w:rsidTr="00C5455E">
        <w:tc>
          <w:tcPr>
            <w:tcW w:w="642" w:type="dxa"/>
            <w:vAlign w:val="center"/>
          </w:tcPr>
          <w:p w14:paraId="754E5EA1" w14:textId="3BFDAF10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5</w:t>
            </w:r>
          </w:p>
        </w:tc>
        <w:tc>
          <w:tcPr>
            <w:tcW w:w="9247" w:type="dxa"/>
            <w:gridSpan w:val="2"/>
            <w:vAlign w:val="center"/>
          </w:tcPr>
          <w:p w14:paraId="19C09A0D" w14:textId="27ADAE67" w:rsidR="000E1EAF" w:rsidRPr="0071693A" w:rsidRDefault="006C197B" w:rsidP="00E864D0">
            <w:pPr>
              <w:pStyle w:val="a3"/>
              <w:ind w:left="272"/>
              <w:jc w:val="center"/>
              <w:rPr>
                <w:bCs/>
                <w:iCs/>
                <w:sz w:val="22"/>
                <w:szCs w:val="22"/>
              </w:rPr>
            </w:pPr>
            <w:r w:rsidRPr="0071693A">
              <w:rPr>
                <w:bCs/>
                <w:iCs/>
                <w:sz w:val="22"/>
                <w:szCs w:val="22"/>
              </w:rPr>
              <w:t>О «ДРСК» является собственником сооружения электроэнергетики</w:t>
            </w:r>
            <w:r w:rsidR="00A8227C">
              <w:rPr>
                <w:bCs/>
                <w:iCs/>
                <w:sz w:val="22"/>
                <w:szCs w:val="22"/>
              </w:rPr>
              <w:t xml:space="preserve"> </w:t>
            </w:r>
            <w:r w:rsidR="00A25207" w:rsidRPr="00A25207">
              <w:rPr>
                <w:bCs/>
                <w:iCs/>
                <w:sz w:val="22"/>
                <w:szCs w:val="22"/>
              </w:rPr>
              <w:t xml:space="preserve">«ВЛ-0,4 </w:t>
            </w:r>
            <w:proofErr w:type="spellStart"/>
            <w:r w:rsidR="00A25207" w:rsidRPr="00A25207">
              <w:rPr>
                <w:bCs/>
                <w:iCs/>
                <w:sz w:val="22"/>
                <w:szCs w:val="22"/>
              </w:rPr>
              <w:t>кВ</w:t>
            </w:r>
            <w:proofErr w:type="spellEnd"/>
            <w:r w:rsidR="00A25207" w:rsidRPr="00A25207">
              <w:rPr>
                <w:bCs/>
                <w:iCs/>
                <w:sz w:val="22"/>
                <w:szCs w:val="22"/>
              </w:rPr>
              <w:t xml:space="preserve"> ф-10 РП-36»</w:t>
            </w:r>
            <w:r w:rsidR="00A25207" w:rsidRPr="00A25207">
              <w:rPr>
                <w:bCs/>
                <w:iCs/>
                <w:sz w:val="22"/>
                <w:szCs w:val="22"/>
              </w:rPr>
              <w:t xml:space="preserve"> </w:t>
            </w:r>
            <w:r w:rsidRPr="0071693A">
              <w:rPr>
                <w:bCs/>
                <w:iCs/>
                <w:sz w:val="22"/>
                <w:szCs w:val="22"/>
              </w:rPr>
              <w:t xml:space="preserve">(далее – Сооружение) на основании договора купли-продажи ценных бумаг от 16.11.2006 и </w:t>
            </w:r>
            <w:r w:rsidR="00C9573D" w:rsidRPr="0071693A">
              <w:rPr>
                <w:bCs/>
                <w:iCs/>
                <w:sz w:val="22"/>
                <w:szCs w:val="22"/>
              </w:rPr>
              <w:t>а</w:t>
            </w:r>
            <w:r w:rsidRPr="0071693A">
              <w:rPr>
                <w:bCs/>
                <w:iCs/>
                <w:sz w:val="22"/>
                <w:szCs w:val="22"/>
              </w:rPr>
              <w:t>кта приема-передачи имущества от 30.12.2006.</w:t>
            </w:r>
            <w:r w:rsidR="008A523F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Приказом Федеральной службы по тарифам от 21.05.2007 № 102-э АО «ДРСК» включено в раздел I «Услуги по передаче электрической и (или) тепловой энергии» реестра субъектов естественных монополий в топливно-энергетическом комплексе за номером 28.1.2 (информационная система «Реестр субъектов естественных монополий» сайта Федеральной антимонопольной службы в сети «Интернет»). В соответствии с п. 1 ст. 39.40 Земельного кодекса РФ, АО «ДРСК» является лицом, имеющим право ходатайствовать об установлении публичного сервитута для размещения Сооружения, обеспечивающего деятельность АО</w:t>
            </w:r>
            <w:r w:rsidR="003E6287" w:rsidRPr="0071693A">
              <w:rPr>
                <w:bCs/>
                <w:iCs/>
                <w:sz w:val="22"/>
                <w:szCs w:val="22"/>
              </w:rPr>
              <w:t xml:space="preserve"> </w:t>
            </w:r>
            <w:r w:rsidR="00E864D0" w:rsidRPr="0071693A">
              <w:rPr>
                <w:bCs/>
                <w:iCs/>
                <w:sz w:val="22"/>
                <w:szCs w:val="22"/>
              </w:rPr>
              <w:t>«ДРСК».</w:t>
            </w:r>
          </w:p>
          <w:p w14:paraId="1DD6D2A5" w14:textId="00B77AF8" w:rsidR="006C08CC" w:rsidRPr="0071693A" w:rsidRDefault="00C61474" w:rsidP="00C61474">
            <w:pPr>
              <w:ind w:firstLine="709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 </w:t>
            </w:r>
            <w:r w:rsidRPr="0071693A">
              <w:rPr>
                <w:sz w:val="22"/>
                <w:szCs w:val="22"/>
                <w:u w:val="single"/>
              </w:rPr>
              <w:t>подпунктом 4</w:t>
            </w:r>
            <w:r w:rsidRPr="0071693A">
              <w:rPr>
                <w:sz w:val="22"/>
                <w:szCs w:val="22"/>
              </w:rPr>
              <w:t xml:space="preserve"> пункта 1 статьи 39.41 Земельного кодекса Российской Федерации невозможно или существенно затруднено (при возникновении таких обстоятельств): Возникновение указанных обстоятельств не планируется.</w:t>
            </w:r>
          </w:p>
        </w:tc>
      </w:tr>
      <w:tr w:rsidR="000E1EAF" w:rsidRPr="0071693A" w14:paraId="50EBE5F6" w14:textId="77777777" w:rsidTr="00C5455E">
        <w:tc>
          <w:tcPr>
            <w:tcW w:w="642" w:type="dxa"/>
            <w:vAlign w:val="center"/>
          </w:tcPr>
          <w:p w14:paraId="029B256A" w14:textId="17C0527D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6</w:t>
            </w:r>
          </w:p>
        </w:tc>
        <w:tc>
          <w:tcPr>
            <w:tcW w:w="9247" w:type="dxa"/>
            <w:gridSpan w:val="2"/>
            <w:vAlign w:val="center"/>
          </w:tcPr>
          <w:p w14:paraId="32BA8898" w14:textId="77777777" w:rsidR="004B57E9" w:rsidRPr="0071693A" w:rsidRDefault="004B57E9" w:rsidP="000E1EAF">
            <w:pPr>
              <w:jc w:val="center"/>
              <w:rPr>
                <w:color w:val="000000"/>
                <w:sz w:val="22"/>
                <w:szCs w:val="22"/>
              </w:rPr>
            </w:pPr>
            <w:hyperlink r:id="rId7" w:history="1">
              <w:r w:rsidRPr="0071693A">
                <w:rPr>
                  <w:rStyle w:val="a7"/>
                  <w:sz w:val="22"/>
                  <w:szCs w:val="22"/>
                </w:rPr>
                <w:t>www.amursk.ru</w:t>
              </w:r>
            </w:hyperlink>
          </w:p>
          <w:p w14:paraId="06ADB455" w14:textId="3916FCFF" w:rsidR="000E1EAF" w:rsidRPr="0071693A" w:rsidRDefault="00A15CE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 </w:t>
            </w:r>
            <w:r w:rsidR="000E1EAF" w:rsidRPr="0071693A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0E1EAF" w:rsidRPr="0071693A" w14:paraId="71016330" w14:textId="77777777" w:rsidTr="00C5455E">
        <w:tc>
          <w:tcPr>
            <w:tcW w:w="642" w:type="dxa"/>
            <w:vAlign w:val="center"/>
          </w:tcPr>
          <w:p w14:paraId="04E1FA58" w14:textId="6FE2B4DC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7</w:t>
            </w:r>
          </w:p>
        </w:tc>
        <w:tc>
          <w:tcPr>
            <w:tcW w:w="9247" w:type="dxa"/>
            <w:gridSpan w:val="2"/>
            <w:vAlign w:val="center"/>
          </w:tcPr>
          <w:p w14:paraId="4CB6C1FD" w14:textId="40F7D962" w:rsidR="000E1EAF" w:rsidRPr="0071693A" w:rsidRDefault="000E1EAF" w:rsidP="0037101A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Дополнительно по всем вопросам можно обращаться:</w:t>
            </w:r>
            <w:r w:rsidR="0037101A" w:rsidRPr="0071693A">
              <w:rPr>
                <w:sz w:val="22"/>
                <w:szCs w:val="22"/>
              </w:rPr>
              <w:t xml:space="preserve"> </w:t>
            </w:r>
            <w:r w:rsidR="00FD0E32" w:rsidRPr="0071693A">
              <w:rPr>
                <w:sz w:val="22"/>
                <w:szCs w:val="22"/>
              </w:rPr>
              <w:t>АО ДРСК</w:t>
            </w:r>
          </w:p>
          <w:p w14:paraId="18589096" w14:textId="516CEC35" w:rsidR="000E1EAF" w:rsidRPr="0071693A" w:rsidRDefault="00FD0E32" w:rsidP="00FD0E32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675004, Амурская область, г. Благовещенск, ул. Шевченко, д. 32, </w:t>
            </w:r>
            <w:hyperlink r:id="rId8" w:history="1"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doc</w:t>
              </w:r>
              <w:r w:rsidR="00CF51E3" w:rsidRPr="0071693A">
                <w:rPr>
                  <w:rStyle w:val="a7"/>
                  <w:sz w:val="22"/>
                  <w:szCs w:val="22"/>
                </w:rPr>
                <w:t>@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drsk</w:t>
              </w:r>
              <w:proofErr w:type="spellEnd"/>
              <w:r w:rsidR="00CF51E3" w:rsidRPr="0071693A">
                <w:rPr>
                  <w:rStyle w:val="a7"/>
                  <w:sz w:val="22"/>
                  <w:szCs w:val="22"/>
                </w:rPr>
                <w:t>.</w:t>
              </w:r>
              <w:proofErr w:type="spellStart"/>
              <w:r w:rsidR="00CF51E3" w:rsidRPr="0071693A">
                <w:rPr>
                  <w:rStyle w:val="a7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14:paraId="5E5EAC35" w14:textId="046D51C7" w:rsidR="00CF51E3" w:rsidRPr="0071693A" w:rsidRDefault="00CF51E3" w:rsidP="00FD0E32">
            <w:pPr>
              <w:pStyle w:val="a3"/>
              <w:ind w:left="0"/>
              <w:jc w:val="center"/>
              <w:rPr>
                <w:color w:val="FF0000"/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  <w:r w:rsidR="00F45CF1" w:rsidRPr="0071693A">
              <w:rPr>
                <w:sz w:val="22"/>
                <w:szCs w:val="22"/>
              </w:rPr>
              <w:t>(</w:t>
            </w:r>
            <w:r w:rsidRPr="0071693A">
              <w:rPr>
                <w:sz w:val="22"/>
                <w:szCs w:val="22"/>
              </w:rPr>
              <w:t>4217)553941, 89622872025</w:t>
            </w:r>
          </w:p>
        </w:tc>
      </w:tr>
      <w:tr w:rsidR="000E1EAF" w:rsidRPr="0071693A" w14:paraId="38DBE68E" w14:textId="77777777" w:rsidTr="00C5455E">
        <w:tc>
          <w:tcPr>
            <w:tcW w:w="642" w:type="dxa"/>
            <w:vAlign w:val="center"/>
          </w:tcPr>
          <w:p w14:paraId="5D4724E4" w14:textId="781725E9" w:rsidR="000E1EAF" w:rsidRPr="0071693A" w:rsidRDefault="00C9573D" w:rsidP="000E1EAF">
            <w:pPr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8</w:t>
            </w:r>
          </w:p>
        </w:tc>
        <w:tc>
          <w:tcPr>
            <w:tcW w:w="9247" w:type="dxa"/>
            <w:gridSpan w:val="2"/>
            <w:vAlign w:val="center"/>
          </w:tcPr>
          <w:p w14:paraId="5282C57A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Графическое описание местоположения границ публичного сервитута, </w:t>
            </w:r>
          </w:p>
          <w:p w14:paraId="7DDEBF38" w14:textId="77777777" w:rsidR="007D4881" w:rsidRPr="0071693A" w:rsidRDefault="007D4881" w:rsidP="007D4881">
            <w:pPr>
              <w:pStyle w:val="a3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а также перечень координат характерных точек этих границ </w:t>
            </w:r>
          </w:p>
          <w:p w14:paraId="714B13EA" w14:textId="77777777" w:rsidR="007D4881" w:rsidRPr="0071693A" w:rsidRDefault="007D4881" w:rsidP="007D4881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 xml:space="preserve">прилагается </w:t>
            </w:r>
          </w:p>
          <w:p w14:paraId="1852BAFB" w14:textId="4250F25D" w:rsidR="00B87B23" w:rsidRPr="0071693A" w:rsidRDefault="000E1EAF" w:rsidP="00DB573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71693A">
              <w:rPr>
                <w:sz w:val="22"/>
                <w:szCs w:val="22"/>
              </w:rPr>
              <w:t>(описание местоположения границ публичного сервитута)</w:t>
            </w:r>
            <w:hyperlink r:id="rId9" w:history="1"/>
            <w:r w:rsidR="00B87B23">
              <w:rPr>
                <w:sz w:val="22"/>
                <w:szCs w:val="22"/>
              </w:rPr>
              <w:t xml:space="preserve"> </w:t>
            </w:r>
          </w:p>
        </w:tc>
      </w:tr>
    </w:tbl>
    <w:p w14:paraId="2457FB72" w14:textId="77777777" w:rsidR="0087214A" w:rsidRPr="009547E8" w:rsidRDefault="0087214A">
      <w:pPr>
        <w:jc w:val="center"/>
        <w:rPr>
          <w:b/>
        </w:rPr>
      </w:pPr>
    </w:p>
    <w:sectPr w:rsidR="0087214A" w:rsidRPr="009547E8" w:rsidSect="002E3A17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F37D6"/>
    <w:multiLevelType w:val="hybridMultilevel"/>
    <w:tmpl w:val="4E0EE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9A28B4"/>
    <w:multiLevelType w:val="hybridMultilevel"/>
    <w:tmpl w:val="12B2A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DB2839"/>
    <w:multiLevelType w:val="hybridMultilevel"/>
    <w:tmpl w:val="E60A9456"/>
    <w:lvl w:ilvl="0" w:tplc="1B86230A">
      <w:start w:val="1"/>
      <w:numFmt w:val="decimal"/>
      <w:lvlText w:val="%1."/>
      <w:lvlJc w:val="left"/>
      <w:pPr>
        <w:ind w:left="827" w:hanging="360"/>
      </w:pPr>
      <w:rPr>
        <w:rFonts w:hint="default"/>
        <w:b w:val="0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3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2E7E29"/>
    <w:multiLevelType w:val="hybridMultilevel"/>
    <w:tmpl w:val="D20478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2076315475">
    <w:abstractNumId w:val="5"/>
  </w:num>
  <w:num w:numId="2" w16cid:durableId="750272307">
    <w:abstractNumId w:val="4"/>
  </w:num>
  <w:num w:numId="3" w16cid:durableId="1971398207">
    <w:abstractNumId w:val="7"/>
  </w:num>
  <w:num w:numId="4" w16cid:durableId="503786410">
    <w:abstractNumId w:val="8"/>
  </w:num>
  <w:num w:numId="5" w16cid:durableId="579944257">
    <w:abstractNumId w:val="9"/>
  </w:num>
  <w:num w:numId="6" w16cid:durableId="20711300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713627250">
    <w:abstractNumId w:val="3"/>
  </w:num>
  <w:num w:numId="8" w16cid:durableId="11347181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38529407">
    <w:abstractNumId w:val="6"/>
  </w:num>
  <w:num w:numId="10" w16cid:durableId="1589117456">
    <w:abstractNumId w:val="2"/>
  </w:num>
  <w:num w:numId="11" w16cid:durableId="1329601587">
    <w:abstractNumId w:val="0"/>
  </w:num>
  <w:num w:numId="12" w16cid:durableId="1878006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3F58"/>
    <w:rsid w:val="00004F95"/>
    <w:rsid w:val="0001789C"/>
    <w:rsid w:val="0002073B"/>
    <w:rsid w:val="00022670"/>
    <w:rsid w:val="00031013"/>
    <w:rsid w:val="00032C36"/>
    <w:rsid w:val="0003351B"/>
    <w:rsid w:val="00037110"/>
    <w:rsid w:val="0004354A"/>
    <w:rsid w:val="00046EBD"/>
    <w:rsid w:val="0004740E"/>
    <w:rsid w:val="000545C6"/>
    <w:rsid w:val="00063834"/>
    <w:rsid w:val="00070C83"/>
    <w:rsid w:val="00082348"/>
    <w:rsid w:val="00085598"/>
    <w:rsid w:val="0009033F"/>
    <w:rsid w:val="00096F54"/>
    <w:rsid w:val="000A082C"/>
    <w:rsid w:val="000A4C2C"/>
    <w:rsid w:val="000A4D36"/>
    <w:rsid w:val="000B3B57"/>
    <w:rsid w:val="000C30E3"/>
    <w:rsid w:val="000D05FC"/>
    <w:rsid w:val="000D10C5"/>
    <w:rsid w:val="000D1A73"/>
    <w:rsid w:val="000D34C0"/>
    <w:rsid w:val="000D4AE1"/>
    <w:rsid w:val="000E1EAF"/>
    <w:rsid w:val="000F0315"/>
    <w:rsid w:val="000F3F98"/>
    <w:rsid w:val="00102739"/>
    <w:rsid w:val="00103A7D"/>
    <w:rsid w:val="00107869"/>
    <w:rsid w:val="001113CF"/>
    <w:rsid w:val="001170D7"/>
    <w:rsid w:val="001237FF"/>
    <w:rsid w:val="00123A86"/>
    <w:rsid w:val="00131CB6"/>
    <w:rsid w:val="00132FC7"/>
    <w:rsid w:val="001333F3"/>
    <w:rsid w:val="00141386"/>
    <w:rsid w:val="0014197C"/>
    <w:rsid w:val="00152C88"/>
    <w:rsid w:val="001551E4"/>
    <w:rsid w:val="00161EA5"/>
    <w:rsid w:val="00162B05"/>
    <w:rsid w:val="00175D7D"/>
    <w:rsid w:val="00184C06"/>
    <w:rsid w:val="0019010B"/>
    <w:rsid w:val="00191AA8"/>
    <w:rsid w:val="001936FB"/>
    <w:rsid w:val="001A3FCD"/>
    <w:rsid w:val="001A59BC"/>
    <w:rsid w:val="001A5A50"/>
    <w:rsid w:val="001B1043"/>
    <w:rsid w:val="001B79AD"/>
    <w:rsid w:val="001D1AA3"/>
    <w:rsid w:val="001D1B22"/>
    <w:rsid w:val="001D1E13"/>
    <w:rsid w:val="001D22AE"/>
    <w:rsid w:val="001D5A35"/>
    <w:rsid w:val="001E24AF"/>
    <w:rsid w:val="001E5B2C"/>
    <w:rsid w:val="001E7046"/>
    <w:rsid w:val="001F5C4F"/>
    <w:rsid w:val="002002C3"/>
    <w:rsid w:val="002054F3"/>
    <w:rsid w:val="00210B9E"/>
    <w:rsid w:val="00212AC8"/>
    <w:rsid w:val="00215F01"/>
    <w:rsid w:val="002164E9"/>
    <w:rsid w:val="00217C48"/>
    <w:rsid w:val="00230898"/>
    <w:rsid w:val="00242A86"/>
    <w:rsid w:val="00251698"/>
    <w:rsid w:val="00251A29"/>
    <w:rsid w:val="0026548E"/>
    <w:rsid w:val="00267455"/>
    <w:rsid w:val="002734E7"/>
    <w:rsid w:val="00275AF7"/>
    <w:rsid w:val="00277532"/>
    <w:rsid w:val="002827A1"/>
    <w:rsid w:val="002A7620"/>
    <w:rsid w:val="002B0170"/>
    <w:rsid w:val="002B2100"/>
    <w:rsid w:val="002B2120"/>
    <w:rsid w:val="002C559D"/>
    <w:rsid w:val="002C6463"/>
    <w:rsid w:val="002C7928"/>
    <w:rsid w:val="002D1496"/>
    <w:rsid w:val="002D346E"/>
    <w:rsid w:val="002E3A17"/>
    <w:rsid w:val="002E490B"/>
    <w:rsid w:val="002E723A"/>
    <w:rsid w:val="002F0CF7"/>
    <w:rsid w:val="002F1440"/>
    <w:rsid w:val="002F2E07"/>
    <w:rsid w:val="002F74F7"/>
    <w:rsid w:val="003044AB"/>
    <w:rsid w:val="00306DD6"/>
    <w:rsid w:val="00310766"/>
    <w:rsid w:val="00314D58"/>
    <w:rsid w:val="00321B49"/>
    <w:rsid w:val="00330890"/>
    <w:rsid w:val="00334477"/>
    <w:rsid w:val="003363C0"/>
    <w:rsid w:val="00336699"/>
    <w:rsid w:val="00344049"/>
    <w:rsid w:val="003440D4"/>
    <w:rsid w:val="003508DC"/>
    <w:rsid w:val="00355E30"/>
    <w:rsid w:val="00360F88"/>
    <w:rsid w:val="003623EF"/>
    <w:rsid w:val="00364A30"/>
    <w:rsid w:val="0037101A"/>
    <w:rsid w:val="00386D4A"/>
    <w:rsid w:val="00387AF5"/>
    <w:rsid w:val="003B46BB"/>
    <w:rsid w:val="003B6CF7"/>
    <w:rsid w:val="003D0FBA"/>
    <w:rsid w:val="003D5AC3"/>
    <w:rsid w:val="003E2DBD"/>
    <w:rsid w:val="003E6287"/>
    <w:rsid w:val="003E6558"/>
    <w:rsid w:val="003F373A"/>
    <w:rsid w:val="00410E18"/>
    <w:rsid w:val="0041285E"/>
    <w:rsid w:val="004222E1"/>
    <w:rsid w:val="00424358"/>
    <w:rsid w:val="00426433"/>
    <w:rsid w:val="004307AC"/>
    <w:rsid w:val="00433C93"/>
    <w:rsid w:val="004428D1"/>
    <w:rsid w:val="004523EE"/>
    <w:rsid w:val="00453AC7"/>
    <w:rsid w:val="00454A3E"/>
    <w:rsid w:val="00457508"/>
    <w:rsid w:val="004707E1"/>
    <w:rsid w:val="0047157E"/>
    <w:rsid w:val="00471EFC"/>
    <w:rsid w:val="00485A2D"/>
    <w:rsid w:val="00485C7C"/>
    <w:rsid w:val="0048623F"/>
    <w:rsid w:val="0049047F"/>
    <w:rsid w:val="004927D8"/>
    <w:rsid w:val="004A0D50"/>
    <w:rsid w:val="004A20D6"/>
    <w:rsid w:val="004A30CE"/>
    <w:rsid w:val="004A57B4"/>
    <w:rsid w:val="004B080D"/>
    <w:rsid w:val="004B3988"/>
    <w:rsid w:val="004B5002"/>
    <w:rsid w:val="004B57E9"/>
    <w:rsid w:val="004C1FBC"/>
    <w:rsid w:val="004D0C0D"/>
    <w:rsid w:val="004D6A5D"/>
    <w:rsid w:val="004F0619"/>
    <w:rsid w:val="004F1D70"/>
    <w:rsid w:val="004F1DC4"/>
    <w:rsid w:val="004F442E"/>
    <w:rsid w:val="004F4F9B"/>
    <w:rsid w:val="00501433"/>
    <w:rsid w:val="00503D06"/>
    <w:rsid w:val="00504C66"/>
    <w:rsid w:val="005137B2"/>
    <w:rsid w:val="00517D00"/>
    <w:rsid w:val="0052127D"/>
    <w:rsid w:val="005264CC"/>
    <w:rsid w:val="00530F8C"/>
    <w:rsid w:val="0056624C"/>
    <w:rsid w:val="00571CF7"/>
    <w:rsid w:val="00573659"/>
    <w:rsid w:val="00580801"/>
    <w:rsid w:val="0058612F"/>
    <w:rsid w:val="00591CAE"/>
    <w:rsid w:val="00595D02"/>
    <w:rsid w:val="005A2864"/>
    <w:rsid w:val="005A3F7C"/>
    <w:rsid w:val="005A406B"/>
    <w:rsid w:val="005A4306"/>
    <w:rsid w:val="005B57DC"/>
    <w:rsid w:val="005B5D11"/>
    <w:rsid w:val="005C10BA"/>
    <w:rsid w:val="005C5BC5"/>
    <w:rsid w:val="005D24F0"/>
    <w:rsid w:val="005D5CBB"/>
    <w:rsid w:val="005E1E4B"/>
    <w:rsid w:val="005F05E5"/>
    <w:rsid w:val="005F1494"/>
    <w:rsid w:val="005F7EB3"/>
    <w:rsid w:val="006019E0"/>
    <w:rsid w:val="00607A54"/>
    <w:rsid w:val="00610496"/>
    <w:rsid w:val="00610C2E"/>
    <w:rsid w:val="006175DB"/>
    <w:rsid w:val="006406A1"/>
    <w:rsid w:val="0064526C"/>
    <w:rsid w:val="00647621"/>
    <w:rsid w:val="0066067A"/>
    <w:rsid w:val="00660CEC"/>
    <w:rsid w:val="00692C89"/>
    <w:rsid w:val="006A6EE7"/>
    <w:rsid w:val="006B1446"/>
    <w:rsid w:val="006B1F76"/>
    <w:rsid w:val="006B1FEC"/>
    <w:rsid w:val="006C08CC"/>
    <w:rsid w:val="006C197B"/>
    <w:rsid w:val="006C28DA"/>
    <w:rsid w:val="006C762D"/>
    <w:rsid w:val="006D0C67"/>
    <w:rsid w:val="006D2A2B"/>
    <w:rsid w:val="006D5B0A"/>
    <w:rsid w:val="006E50F5"/>
    <w:rsid w:val="006F4D64"/>
    <w:rsid w:val="00704073"/>
    <w:rsid w:val="007114ED"/>
    <w:rsid w:val="0071693A"/>
    <w:rsid w:val="00730FAB"/>
    <w:rsid w:val="007361F9"/>
    <w:rsid w:val="00743C59"/>
    <w:rsid w:val="00745CEB"/>
    <w:rsid w:val="007477B2"/>
    <w:rsid w:val="00765D70"/>
    <w:rsid w:val="007814BD"/>
    <w:rsid w:val="0079045D"/>
    <w:rsid w:val="007918E2"/>
    <w:rsid w:val="00791EC9"/>
    <w:rsid w:val="007979EA"/>
    <w:rsid w:val="007A66EE"/>
    <w:rsid w:val="007A7ADC"/>
    <w:rsid w:val="007B4838"/>
    <w:rsid w:val="007C00EF"/>
    <w:rsid w:val="007D4881"/>
    <w:rsid w:val="007D6909"/>
    <w:rsid w:val="007E16F8"/>
    <w:rsid w:val="007E2E2D"/>
    <w:rsid w:val="007F17DC"/>
    <w:rsid w:val="007F3680"/>
    <w:rsid w:val="00807501"/>
    <w:rsid w:val="00811A8B"/>
    <w:rsid w:val="00817FA8"/>
    <w:rsid w:val="008245D4"/>
    <w:rsid w:val="00824782"/>
    <w:rsid w:val="00831F2A"/>
    <w:rsid w:val="00835CBC"/>
    <w:rsid w:val="00837B1B"/>
    <w:rsid w:val="00843E26"/>
    <w:rsid w:val="00846AC0"/>
    <w:rsid w:val="00855098"/>
    <w:rsid w:val="0087214A"/>
    <w:rsid w:val="008723D8"/>
    <w:rsid w:val="008755CE"/>
    <w:rsid w:val="008907F7"/>
    <w:rsid w:val="008910F5"/>
    <w:rsid w:val="00891B2A"/>
    <w:rsid w:val="008A4E04"/>
    <w:rsid w:val="008A523F"/>
    <w:rsid w:val="008A6712"/>
    <w:rsid w:val="008A6BD0"/>
    <w:rsid w:val="008A7BE3"/>
    <w:rsid w:val="008B7C75"/>
    <w:rsid w:val="008C03D5"/>
    <w:rsid w:val="008D2380"/>
    <w:rsid w:val="008D240D"/>
    <w:rsid w:val="008E208A"/>
    <w:rsid w:val="008E212C"/>
    <w:rsid w:val="008E30E0"/>
    <w:rsid w:val="008E6553"/>
    <w:rsid w:val="008E6E4B"/>
    <w:rsid w:val="008F3922"/>
    <w:rsid w:val="008F7E55"/>
    <w:rsid w:val="009008DA"/>
    <w:rsid w:val="009053AA"/>
    <w:rsid w:val="00906070"/>
    <w:rsid w:val="00913054"/>
    <w:rsid w:val="00926444"/>
    <w:rsid w:val="00931CAB"/>
    <w:rsid w:val="00935342"/>
    <w:rsid w:val="009354F9"/>
    <w:rsid w:val="009370B3"/>
    <w:rsid w:val="00947A5D"/>
    <w:rsid w:val="009547E8"/>
    <w:rsid w:val="00961096"/>
    <w:rsid w:val="00962939"/>
    <w:rsid w:val="00963298"/>
    <w:rsid w:val="00965F41"/>
    <w:rsid w:val="00966E34"/>
    <w:rsid w:val="009739D9"/>
    <w:rsid w:val="009900BE"/>
    <w:rsid w:val="00992903"/>
    <w:rsid w:val="00997563"/>
    <w:rsid w:val="009B2444"/>
    <w:rsid w:val="009B6E08"/>
    <w:rsid w:val="009F07F1"/>
    <w:rsid w:val="009F57C9"/>
    <w:rsid w:val="00A1324B"/>
    <w:rsid w:val="00A15CED"/>
    <w:rsid w:val="00A25207"/>
    <w:rsid w:val="00A36A53"/>
    <w:rsid w:val="00A37E7B"/>
    <w:rsid w:val="00A50B57"/>
    <w:rsid w:val="00A53E8D"/>
    <w:rsid w:val="00A56FB2"/>
    <w:rsid w:val="00A63F58"/>
    <w:rsid w:val="00A6408B"/>
    <w:rsid w:val="00A701F1"/>
    <w:rsid w:val="00A70B2B"/>
    <w:rsid w:val="00A768E6"/>
    <w:rsid w:val="00A77456"/>
    <w:rsid w:val="00A8227C"/>
    <w:rsid w:val="00A83972"/>
    <w:rsid w:val="00AA1F85"/>
    <w:rsid w:val="00AA4427"/>
    <w:rsid w:val="00AA6D64"/>
    <w:rsid w:val="00AC6217"/>
    <w:rsid w:val="00AD3AC5"/>
    <w:rsid w:val="00AD5DAC"/>
    <w:rsid w:val="00AD784C"/>
    <w:rsid w:val="00AE0677"/>
    <w:rsid w:val="00AF37A0"/>
    <w:rsid w:val="00AF5A70"/>
    <w:rsid w:val="00AF702D"/>
    <w:rsid w:val="00B03EE7"/>
    <w:rsid w:val="00B11625"/>
    <w:rsid w:val="00B150CB"/>
    <w:rsid w:val="00B158EF"/>
    <w:rsid w:val="00B16A96"/>
    <w:rsid w:val="00B2214E"/>
    <w:rsid w:val="00B26BE1"/>
    <w:rsid w:val="00B304E9"/>
    <w:rsid w:val="00B311F6"/>
    <w:rsid w:val="00B348AB"/>
    <w:rsid w:val="00B36FED"/>
    <w:rsid w:val="00B40672"/>
    <w:rsid w:val="00B41F72"/>
    <w:rsid w:val="00B45EBE"/>
    <w:rsid w:val="00B51C8A"/>
    <w:rsid w:val="00B53E6C"/>
    <w:rsid w:val="00B54946"/>
    <w:rsid w:val="00B61EB4"/>
    <w:rsid w:val="00B67D28"/>
    <w:rsid w:val="00B7222B"/>
    <w:rsid w:val="00B7403E"/>
    <w:rsid w:val="00B774E9"/>
    <w:rsid w:val="00B87B23"/>
    <w:rsid w:val="00B95BB1"/>
    <w:rsid w:val="00BA7BE1"/>
    <w:rsid w:val="00BB1BA2"/>
    <w:rsid w:val="00BB3509"/>
    <w:rsid w:val="00BB545F"/>
    <w:rsid w:val="00BC23D0"/>
    <w:rsid w:val="00BD33AB"/>
    <w:rsid w:val="00BD7405"/>
    <w:rsid w:val="00BD77F6"/>
    <w:rsid w:val="00BE5763"/>
    <w:rsid w:val="00BE6269"/>
    <w:rsid w:val="00BE704A"/>
    <w:rsid w:val="00BF3D5C"/>
    <w:rsid w:val="00C001D9"/>
    <w:rsid w:val="00C0690F"/>
    <w:rsid w:val="00C06AC4"/>
    <w:rsid w:val="00C174AC"/>
    <w:rsid w:val="00C2218F"/>
    <w:rsid w:val="00C2477B"/>
    <w:rsid w:val="00C30423"/>
    <w:rsid w:val="00C33EAF"/>
    <w:rsid w:val="00C5455E"/>
    <w:rsid w:val="00C56154"/>
    <w:rsid w:val="00C56A2F"/>
    <w:rsid w:val="00C57A3E"/>
    <w:rsid w:val="00C61474"/>
    <w:rsid w:val="00C71687"/>
    <w:rsid w:val="00C82DBC"/>
    <w:rsid w:val="00C85C28"/>
    <w:rsid w:val="00C85C87"/>
    <w:rsid w:val="00C9573D"/>
    <w:rsid w:val="00CA7957"/>
    <w:rsid w:val="00CB27F7"/>
    <w:rsid w:val="00CB2A19"/>
    <w:rsid w:val="00CB5282"/>
    <w:rsid w:val="00CC378A"/>
    <w:rsid w:val="00CC6FCD"/>
    <w:rsid w:val="00CD01F3"/>
    <w:rsid w:val="00CD088E"/>
    <w:rsid w:val="00CD42E6"/>
    <w:rsid w:val="00CD4A7E"/>
    <w:rsid w:val="00CD64AF"/>
    <w:rsid w:val="00CE092C"/>
    <w:rsid w:val="00CE2371"/>
    <w:rsid w:val="00CE5183"/>
    <w:rsid w:val="00CF51E3"/>
    <w:rsid w:val="00CF5F2D"/>
    <w:rsid w:val="00D0057C"/>
    <w:rsid w:val="00D045AE"/>
    <w:rsid w:val="00D04F58"/>
    <w:rsid w:val="00D05219"/>
    <w:rsid w:val="00D11599"/>
    <w:rsid w:val="00D141BF"/>
    <w:rsid w:val="00D14C3A"/>
    <w:rsid w:val="00D158B4"/>
    <w:rsid w:val="00D223EB"/>
    <w:rsid w:val="00D24656"/>
    <w:rsid w:val="00D31EA6"/>
    <w:rsid w:val="00D4297E"/>
    <w:rsid w:val="00D44444"/>
    <w:rsid w:val="00D55A06"/>
    <w:rsid w:val="00D60F1A"/>
    <w:rsid w:val="00D74070"/>
    <w:rsid w:val="00D75C35"/>
    <w:rsid w:val="00D92B0E"/>
    <w:rsid w:val="00DA062E"/>
    <w:rsid w:val="00DA5638"/>
    <w:rsid w:val="00DB573F"/>
    <w:rsid w:val="00DB6549"/>
    <w:rsid w:val="00DC44E4"/>
    <w:rsid w:val="00DD3318"/>
    <w:rsid w:val="00DD7DD1"/>
    <w:rsid w:val="00DE6A56"/>
    <w:rsid w:val="00DF174F"/>
    <w:rsid w:val="00E04FC6"/>
    <w:rsid w:val="00E133FE"/>
    <w:rsid w:val="00E152CA"/>
    <w:rsid w:val="00E16994"/>
    <w:rsid w:val="00E2416A"/>
    <w:rsid w:val="00E34E31"/>
    <w:rsid w:val="00E34F95"/>
    <w:rsid w:val="00E36C77"/>
    <w:rsid w:val="00E54C77"/>
    <w:rsid w:val="00E7734B"/>
    <w:rsid w:val="00E77E1E"/>
    <w:rsid w:val="00E85EA5"/>
    <w:rsid w:val="00E864D0"/>
    <w:rsid w:val="00E945BE"/>
    <w:rsid w:val="00E95A48"/>
    <w:rsid w:val="00E9617A"/>
    <w:rsid w:val="00EA395B"/>
    <w:rsid w:val="00EA6D1B"/>
    <w:rsid w:val="00EB14C6"/>
    <w:rsid w:val="00EB19A0"/>
    <w:rsid w:val="00EB3514"/>
    <w:rsid w:val="00EB3B16"/>
    <w:rsid w:val="00EB3F51"/>
    <w:rsid w:val="00ED2E1F"/>
    <w:rsid w:val="00ED63F7"/>
    <w:rsid w:val="00ED695B"/>
    <w:rsid w:val="00ED7729"/>
    <w:rsid w:val="00EE34AD"/>
    <w:rsid w:val="00EE63BC"/>
    <w:rsid w:val="00EF0963"/>
    <w:rsid w:val="00EF6684"/>
    <w:rsid w:val="00F11257"/>
    <w:rsid w:val="00F206BA"/>
    <w:rsid w:val="00F27DA1"/>
    <w:rsid w:val="00F35483"/>
    <w:rsid w:val="00F375CA"/>
    <w:rsid w:val="00F45CF1"/>
    <w:rsid w:val="00F50504"/>
    <w:rsid w:val="00F56AF9"/>
    <w:rsid w:val="00F61E10"/>
    <w:rsid w:val="00F66826"/>
    <w:rsid w:val="00F80192"/>
    <w:rsid w:val="00F8286C"/>
    <w:rsid w:val="00F877AE"/>
    <w:rsid w:val="00F90C51"/>
    <w:rsid w:val="00FA3773"/>
    <w:rsid w:val="00FA49D2"/>
    <w:rsid w:val="00FB79A0"/>
    <w:rsid w:val="00FC2C50"/>
    <w:rsid w:val="00FD0E32"/>
    <w:rsid w:val="00FD547A"/>
    <w:rsid w:val="00FE1D98"/>
    <w:rsid w:val="00FE2C95"/>
    <w:rsid w:val="00FF191C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47E99"/>
  <w15:docId w15:val="{E882C00A-9E19-461E-8603-E0DD7DB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0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33669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rsid w:val="006B1FEC"/>
    <w:pPr>
      <w:spacing w:before="100" w:beforeAutospacing="1" w:after="100" w:afterAutospacing="1"/>
      <w:jc w:val="center"/>
    </w:pPr>
    <w:rPr>
      <w:i/>
      <w:iCs/>
      <w:sz w:val="20"/>
      <w:szCs w:val="20"/>
    </w:rPr>
  </w:style>
  <w:style w:type="paragraph" w:customStyle="1" w:styleId="10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16"/>
      <w:szCs w:val="16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</w:rPr>
  </w:style>
  <w:style w:type="paragraph" w:customStyle="1" w:styleId="21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/>
      <w:jc w:val="center"/>
    </w:pPr>
    <w:rPr>
      <w:i/>
      <w:iCs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/>
    </w:p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/>
    </w:p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CD01F3"/>
    <w:pPr>
      <w:widowControl w:val="0"/>
      <w:autoSpaceDE w:val="0"/>
      <w:autoSpaceDN w:val="0"/>
      <w:spacing w:before="73"/>
      <w:jc w:val="center"/>
    </w:pPr>
    <w:rPr>
      <w:lang w:val="en-US"/>
    </w:rPr>
  </w:style>
  <w:style w:type="paragraph" w:styleId="ad">
    <w:name w:val="No Spacing"/>
    <w:uiPriority w:val="1"/>
    <w:qFormat/>
    <w:rsid w:val="00D24656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C79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e">
    <w:name w:val="Письмо"/>
    <w:basedOn w:val="a"/>
    <w:rsid w:val="00433C93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3623EF"/>
    <w:pPr>
      <w:spacing w:before="100" w:beforeAutospacing="1" w:after="100" w:afterAutospacing="1"/>
    </w:pPr>
  </w:style>
  <w:style w:type="character" w:customStyle="1" w:styleId="js-phone-number">
    <w:name w:val="js-phone-number"/>
    <w:basedOn w:val="a0"/>
    <w:rsid w:val="003623EF"/>
  </w:style>
  <w:style w:type="character" w:customStyle="1" w:styleId="11">
    <w:name w:val="Неразрешенное упоминание1"/>
    <w:basedOn w:val="a0"/>
    <w:uiPriority w:val="99"/>
    <w:semiHidden/>
    <w:unhideWhenUsed/>
    <w:rsid w:val="00765D70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9"/>
    <w:rsid w:val="003366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7918E2"/>
    <w:rPr>
      <w:color w:val="605E5C"/>
      <w:shd w:val="clear" w:color="auto" w:fill="E1DFDD"/>
    </w:rPr>
  </w:style>
  <w:style w:type="character" w:styleId="af0">
    <w:name w:val="Unresolved Mention"/>
    <w:basedOn w:val="a0"/>
    <w:uiPriority w:val="99"/>
    <w:semiHidden/>
    <w:unhideWhenUsed/>
    <w:rsid w:val="005A2864"/>
    <w:rPr>
      <w:color w:val="605E5C"/>
      <w:shd w:val="clear" w:color="auto" w:fill="E1DFDD"/>
    </w:rPr>
  </w:style>
  <w:style w:type="character" w:styleId="af1">
    <w:name w:val="Placeholder Text"/>
    <w:basedOn w:val="a0"/>
    <w:uiPriority w:val="99"/>
    <w:semiHidden/>
    <w:rsid w:val="003363C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91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5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0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7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3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1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7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2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oc@drsk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mursk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amursk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amursk.ru/index.php?option=com_content&amp;task=view&amp;id=19376&amp;Itemid=5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C41544-EDCD-492A-8585-AB1658919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Любицкая Елена</cp:lastModifiedBy>
  <cp:revision>83</cp:revision>
  <cp:lastPrinted>2025-05-26T04:36:00Z</cp:lastPrinted>
  <dcterms:created xsi:type="dcterms:W3CDTF">2023-12-20T05:41:00Z</dcterms:created>
  <dcterms:modified xsi:type="dcterms:W3CDTF">2025-06-25T07:46:00Z</dcterms:modified>
</cp:coreProperties>
</file>